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3" w:lineRule="auto"/>
        <w:rPr>
          <w:rFonts w:ascii="Arial"/>
          <w:sz w:val="21"/>
        </w:rPr>
      </w:pPr>
      <w:r/>
    </w:p>
    <w:p>
      <w:pPr>
        <w:ind w:left="1191"/>
        <w:spacing w:before="140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</w:rPr>
        <w:t>社会培训评价机构技能等级认定备案表</w:t>
      </w:r>
    </w:p>
    <w:p>
      <w:pPr>
        <w:spacing w:line="219" w:lineRule="exact"/>
        <w:rPr/>
      </w:pPr>
      <w:r/>
    </w:p>
    <w:tbl>
      <w:tblPr>
        <w:tblStyle w:val="TableNormal"/>
        <w:tblW w:w="9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32"/>
        <w:gridCol w:w="1248"/>
        <w:gridCol w:w="1159"/>
        <w:gridCol w:w="1239"/>
        <w:gridCol w:w="1568"/>
        <w:gridCol w:w="959"/>
        <w:gridCol w:w="934"/>
      </w:tblGrid>
      <w:tr>
        <w:trPr>
          <w:trHeight w:val="725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664"/>
              <w:spacing w:before="206" w:line="219" w:lineRule="auto"/>
              <w:rPr/>
            </w:pPr>
            <w:r>
              <w:rPr>
                <w:spacing w:val="4"/>
              </w:rPr>
              <w:t>机构名称</w:t>
            </w:r>
          </w:p>
        </w:tc>
        <w:tc>
          <w:tcPr>
            <w:tcW w:w="3646" w:type="dxa"/>
            <w:vAlign w:val="top"/>
            <w:gridSpan w:val="3"/>
          </w:tcPr>
          <w:p>
            <w:pPr>
              <w:pStyle w:val="TableText"/>
              <w:ind w:left="1645" w:hanging="1633"/>
              <w:spacing w:before="39" w:line="195" w:lineRule="auto"/>
              <w:rPr/>
            </w:pPr>
            <w:r>
              <w:rPr>
                <w:spacing w:val="-20"/>
              </w:rPr>
              <w:t>鄂</w:t>
            </w:r>
            <w:r>
              <w:rPr>
                <w:spacing w:val="-19"/>
              </w:rPr>
              <w:t>尔多斯市博生职业培训</w:t>
            </w:r>
            <w:r>
              <w:rPr>
                <w:spacing w:val="-18"/>
              </w:rPr>
              <w:t>学</w:t>
            </w:r>
            <w:r>
              <w:rPr>
                <w:spacing w:val="10"/>
              </w:rPr>
              <w:t xml:space="preserve"> </w:t>
            </w:r>
            <w:r>
              <w:rPr/>
              <w:t>校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296"/>
              <w:spacing w:before="208" w:line="219" w:lineRule="auto"/>
              <w:rPr/>
            </w:pPr>
            <w:r>
              <w:rPr>
                <w:spacing w:val="4"/>
              </w:rPr>
              <w:t>负责人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458"/>
              <w:spacing w:before="209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60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825"/>
              <w:spacing w:before="177" w:line="221" w:lineRule="auto"/>
              <w:rPr/>
            </w:pPr>
            <w:r>
              <w:rPr>
                <w:spacing w:val="4"/>
              </w:rPr>
              <w:t>联系人</w:t>
            </w:r>
          </w:p>
        </w:tc>
        <w:tc>
          <w:tcPr>
            <w:tcW w:w="3646" w:type="dxa"/>
            <w:vAlign w:val="top"/>
            <w:gridSpan w:val="3"/>
          </w:tcPr>
          <w:p>
            <w:pPr>
              <w:pStyle w:val="TableText"/>
              <w:ind w:left="1332"/>
              <w:spacing w:before="173" w:line="219" w:lineRule="auto"/>
              <w:rPr/>
            </w:pPr>
            <w:r>
              <w:rPr>
                <w:spacing w:val="5"/>
              </w:rPr>
              <w:t>刘丽霞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136"/>
              <w:spacing w:before="177" w:line="221" w:lineRule="auto"/>
              <w:rPr/>
            </w:pPr>
            <w:r>
              <w:rPr>
                <w:spacing w:val="3"/>
              </w:rPr>
              <w:t>联系电话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58"/>
              <w:spacing w:before="254" w:line="184" w:lineRule="auto"/>
              <w:rPr/>
            </w:pPr>
            <w:r>
              <w:rPr>
                <w:spacing w:val="-3"/>
              </w:rPr>
              <w:t>15147797866</w:t>
            </w:r>
          </w:p>
        </w:tc>
      </w:tr>
      <w:tr>
        <w:trPr>
          <w:trHeight w:val="72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664"/>
              <w:spacing w:before="214" w:line="220" w:lineRule="auto"/>
              <w:rPr/>
            </w:pPr>
            <w:r>
              <w:rPr>
                <w:spacing w:val="7"/>
              </w:rPr>
              <w:t>鉴定时间</w:t>
            </w:r>
          </w:p>
        </w:tc>
        <w:tc>
          <w:tcPr>
            <w:tcW w:w="3646" w:type="dxa"/>
            <w:vAlign w:val="top"/>
            <w:gridSpan w:val="3"/>
          </w:tcPr>
          <w:p>
            <w:pPr>
              <w:pStyle w:val="TableText"/>
              <w:ind w:left="1092"/>
              <w:spacing w:before="294" w:line="184" w:lineRule="auto"/>
              <w:rPr/>
            </w:pPr>
            <w:r>
              <w:rPr>
                <w:spacing w:val="-2"/>
              </w:rPr>
              <w:t>2025.1.11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136"/>
              <w:spacing w:before="213" w:line="219" w:lineRule="auto"/>
              <w:rPr/>
            </w:pPr>
            <w:r>
              <w:rPr>
                <w:spacing w:val="3"/>
              </w:rPr>
              <w:t>鉴定人数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698"/>
              <w:spacing w:before="294" w:line="184" w:lineRule="auto"/>
              <w:rPr/>
            </w:pPr>
            <w:r>
              <w:rPr>
                <w:spacing w:val="-9"/>
              </w:rPr>
              <w:t>100</w:t>
            </w:r>
          </w:p>
        </w:tc>
      </w:tr>
      <w:tr>
        <w:trPr>
          <w:trHeight w:val="72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664"/>
              <w:spacing w:before="215" w:line="220" w:lineRule="auto"/>
              <w:rPr/>
            </w:pPr>
            <w:r>
              <w:rPr>
                <w:spacing w:val="7"/>
              </w:rPr>
              <w:t>鉴定地点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2332"/>
              <w:spacing w:before="214" w:line="219" w:lineRule="auto"/>
              <w:rPr/>
            </w:pPr>
            <w:r>
              <w:rPr>
                <w:spacing w:val="1"/>
              </w:rPr>
              <w:t>东胜区宏大国际B座</w:t>
            </w:r>
          </w:p>
        </w:tc>
      </w:tr>
      <w:tr>
        <w:trPr>
          <w:trHeight w:val="83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664"/>
              <w:spacing w:before="266" w:line="220" w:lineRule="auto"/>
              <w:rPr/>
            </w:pPr>
            <w:r>
              <w:rPr>
                <w:spacing w:val="2"/>
              </w:rPr>
              <w:t>鉴定职业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93" w:firstLine="39"/>
              <w:spacing w:before="114" w:line="206" w:lineRule="auto"/>
              <w:rPr/>
            </w:pPr>
            <w:r>
              <w:rPr>
                <w:spacing w:val="-18"/>
              </w:rPr>
              <w:t>电工(中、高级)、营养师(中、高级)、企业人</w:t>
            </w:r>
            <w:r>
              <w:rPr>
                <w:spacing w:val="-19"/>
              </w:rPr>
              <w:t>力资源</w:t>
            </w:r>
            <w:r>
              <w:rPr/>
              <w:t xml:space="preserve"> </w:t>
            </w:r>
            <w:r>
              <w:rPr>
                <w:spacing w:val="-2"/>
              </w:rPr>
              <w:t>管理师(中、高级)、劳动关系额协调员(中、高级)</w:t>
            </w:r>
          </w:p>
        </w:tc>
      </w:tr>
      <w:tr>
        <w:trPr>
          <w:trHeight w:val="720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664"/>
              <w:spacing w:before="207" w:line="220" w:lineRule="auto"/>
              <w:rPr/>
            </w:pPr>
            <w:r>
              <w:rPr>
                <w:spacing w:val="3"/>
              </w:rPr>
              <w:t>鉴定方式</w:t>
            </w:r>
          </w:p>
        </w:tc>
        <w:tc>
          <w:tcPr>
            <w:tcW w:w="1248" w:type="dxa"/>
            <w:vAlign w:val="top"/>
          </w:tcPr>
          <w:p>
            <w:pPr>
              <w:pStyle w:val="TableText"/>
              <w:ind w:left="353"/>
              <w:spacing w:before="217" w:line="227" w:lineRule="auto"/>
              <w:rPr/>
            </w:pPr>
            <w:r>
              <w:rPr>
                <w:spacing w:val="7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55"/>
              <w:spacing w:before="272" w:line="236" w:lineRule="auto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ascii="MS Gothic" w:hAnsi="MS Gothic" w:eastAsia="MS Gothic" w:cs="MS Gothic"/>
                <w:sz w:val="22"/>
                <w:szCs w:val="22"/>
              </w:rPr>
              <w:t>☑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45"/>
              <w:spacing w:before="206" w:line="219" w:lineRule="auto"/>
              <w:rPr/>
            </w:pPr>
            <w:r>
              <w:rPr>
                <w:spacing w:val="8"/>
              </w:rPr>
              <w:t>实操</w:t>
            </w:r>
          </w:p>
        </w:tc>
        <w:tc>
          <w:tcPr>
            <w:tcW w:w="1568" w:type="dxa"/>
            <w:vAlign w:val="top"/>
          </w:tcPr>
          <w:p>
            <w:pPr>
              <w:ind w:left="616"/>
              <w:spacing w:before="235" w:line="236" w:lineRule="auto"/>
              <w:rPr>
                <w:rFonts w:ascii="MS Gothic" w:hAnsi="MS Gothic" w:eastAsia="MS Gothic" w:cs="MS Gothic"/>
                <w:sz w:val="32"/>
                <w:szCs w:val="32"/>
              </w:rPr>
            </w:pPr>
            <w:r>
              <w:rPr>
                <w:rFonts w:ascii="MS Gothic" w:hAnsi="MS Gothic" w:eastAsia="MS Gothic" w:cs="MS Gothic"/>
                <w:sz w:val="32"/>
                <w:szCs w:val="32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58" w:right="133"/>
              <w:spacing w:before="47" w:line="191" w:lineRule="auto"/>
              <w:rPr/>
            </w:pPr>
            <w:r>
              <w:rPr>
                <w:spacing w:val="8"/>
              </w:rPr>
              <w:t>技能</w:t>
            </w:r>
            <w:r>
              <w:rPr/>
              <w:t xml:space="preserve"> </w:t>
            </w:r>
            <w:r>
              <w:rPr>
                <w:spacing w:val="6"/>
              </w:rPr>
              <w:t>竞赛</w:t>
            </w:r>
          </w:p>
        </w:tc>
        <w:tc>
          <w:tcPr>
            <w:tcW w:w="934" w:type="dxa"/>
            <w:vAlign w:val="top"/>
          </w:tcPr>
          <w:p>
            <w:pPr>
              <w:pStyle w:val="TableText"/>
              <w:ind w:left="349"/>
              <w:spacing w:before="272" w:line="23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口</w:t>
            </w:r>
          </w:p>
        </w:tc>
      </w:tr>
      <w:tr>
        <w:trPr>
          <w:trHeight w:val="690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184"/>
              <w:spacing w:before="193" w:line="218" w:lineRule="auto"/>
              <w:rPr/>
            </w:pPr>
            <w:r>
              <w:rPr>
                <w:spacing w:val="3"/>
              </w:rPr>
              <w:t>鉴定方案及公告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3142"/>
              <w:spacing w:before="194" w:line="219" w:lineRule="auto"/>
              <w:rPr/>
            </w:pPr>
            <w:r>
              <w:rPr>
                <w:spacing w:val="17"/>
              </w:rPr>
              <w:t>(另附)</w:t>
            </w:r>
          </w:p>
        </w:tc>
      </w:tr>
      <w:tr>
        <w:trPr>
          <w:trHeight w:val="74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184"/>
              <w:spacing w:before="226" w:line="219" w:lineRule="auto"/>
              <w:rPr/>
            </w:pPr>
            <w:r>
              <w:rPr>
                <w:spacing w:val="1"/>
              </w:rPr>
              <w:t>鉴定费收取情况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93"/>
              <w:spacing w:before="226" w:line="219" w:lineRule="auto"/>
              <w:rPr/>
            </w:pPr>
            <w:r>
              <w:rPr/>
              <w:t>鄂尔多斯市博生职业培训学校收费标准</w:t>
            </w:r>
          </w:p>
        </w:tc>
      </w:tr>
      <w:tr>
        <w:trPr>
          <w:trHeight w:val="70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664"/>
              <w:spacing w:before="207" w:line="219" w:lineRule="auto"/>
              <w:rPr/>
            </w:pPr>
            <w:r>
              <w:rPr>
                <w:spacing w:val="10"/>
              </w:rPr>
              <w:t>监考人员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93"/>
              <w:spacing w:before="205" w:line="219" w:lineRule="auto"/>
              <w:rPr/>
            </w:pPr>
            <w:r>
              <w:rPr>
                <w:spacing w:val="1"/>
              </w:rPr>
              <w:t>吕旭东郝鹏程吕春升陈妤瑶</w:t>
            </w:r>
          </w:p>
        </w:tc>
      </w:tr>
      <w:tr>
        <w:trPr>
          <w:trHeight w:val="79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825"/>
              <w:spacing w:before="248" w:line="219" w:lineRule="auto"/>
              <w:rPr/>
            </w:pPr>
            <w:r>
              <w:rPr>
                <w:spacing w:val="14"/>
              </w:rPr>
              <w:t>考评员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93" w:right="78" w:hanging="10"/>
              <w:spacing w:before="36" w:line="217" w:lineRule="auto"/>
              <w:rPr/>
            </w:pPr>
            <w:r>
              <w:rPr>
                <w:spacing w:val="-20"/>
              </w:rPr>
              <w:t>刘</w:t>
            </w:r>
            <w:r>
              <w:rPr>
                <w:spacing w:val="-46"/>
              </w:rPr>
              <w:t xml:space="preserve"> </w:t>
            </w:r>
            <w:r>
              <w:rPr>
                <w:spacing w:val="-20"/>
              </w:rPr>
              <w:t>欢</w:t>
            </w:r>
            <w:r>
              <w:rPr>
                <w:spacing w:val="-56"/>
              </w:rPr>
              <w:t xml:space="preserve"> </w:t>
            </w:r>
            <w:r>
              <w:rPr>
                <w:spacing w:val="-20"/>
              </w:rPr>
              <w:t>杨</w:t>
            </w:r>
            <w:r>
              <w:rPr>
                <w:spacing w:val="-47"/>
              </w:rPr>
              <w:t xml:space="preserve"> </w:t>
            </w:r>
            <w:r>
              <w:rPr>
                <w:spacing w:val="-20"/>
              </w:rPr>
              <w:t>育</w:t>
            </w:r>
            <w:r>
              <w:rPr>
                <w:spacing w:val="-59"/>
              </w:rPr>
              <w:t xml:space="preserve"> </w:t>
            </w:r>
            <w:r>
              <w:rPr>
                <w:spacing w:val="-20"/>
              </w:rPr>
              <w:t>梁</w:t>
            </w:r>
            <w:r>
              <w:rPr>
                <w:spacing w:val="-58"/>
              </w:rPr>
              <w:t xml:space="preserve"> </w:t>
            </w:r>
            <w:r>
              <w:rPr>
                <w:spacing w:val="-20"/>
              </w:rPr>
              <w:t>焦</w:t>
            </w:r>
            <w:r>
              <w:rPr>
                <w:spacing w:val="-56"/>
              </w:rPr>
              <w:t xml:space="preserve"> </w:t>
            </w:r>
            <w:r>
              <w:rPr>
                <w:spacing w:val="-20"/>
              </w:rPr>
              <w:t>毅 ( 电</w:t>
            </w:r>
            <w:r>
              <w:rPr>
                <w:spacing w:val="-55"/>
              </w:rPr>
              <w:t xml:space="preserve"> </w:t>
            </w:r>
            <w:r>
              <w:rPr>
                <w:spacing w:val="-20"/>
              </w:rPr>
              <w:t>工</w:t>
            </w:r>
            <w:r>
              <w:rPr>
                <w:spacing w:val="-57"/>
              </w:rPr>
              <w:t xml:space="preserve"> </w:t>
            </w:r>
            <w:r>
              <w:rPr>
                <w:spacing w:val="-20"/>
              </w:rPr>
              <w:t>)</w:t>
            </w:r>
            <w:r>
              <w:rPr>
                <w:spacing w:val="-60"/>
              </w:rPr>
              <w:t xml:space="preserve"> </w:t>
            </w:r>
            <w:r>
              <w:rPr>
                <w:spacing w:val="-20"/>
              </w:rPr>
              <w:t>刘</w:t>
            </w:r>
            <w:r>
              <w:rPr>
                <w:spacing w:val="-59"/>
              </w:rPr>
              <w:t xml:space="preserve"> </w:t>
            </w:r>
            <w:r>
              <w:rPr>
                <w:spacing w:val="-20"/>
              </w:rPr>
              <w:t>丽</w:t>
            </w:r>
            <w:r>
              <w:rPr>
                <w:spacing w:val="-52"/>
              </w:rPr>
              <w:t xml:space="preserve"> </w:t>
            </w:r>
            <w:r>
              <w:rPr>
                <w:spacing w:val="-20"/>
              </w:rPr>
              <w:t>霞</w:t>
            </w:r>
            <w:r>
              <w:rPr>
                <w:spacing w:val="-56"/>
              </w:rPr>
              <w:t xml:space="preserve"> </w:t>
            </w:r>
            <w:r>
              <w:rPr>
                <w:spacing w:val="-20"/>
              </w:rPr>
              <w:t>李</w:t>
            </w:r>
            <w:r>
              <w:rPr>
                <w:spacing w:val="-49"/>
              </w:rPr>
              <w:t xml:space="preserve"> </w:t>
            </w:r>
            <w:r>
              <w:rPr>
                <w:spacing w:val="-20"/>
              </w:rPr>
              <w:t>雪</w:t>
            </w:r>
            <w:r>
              <w:rPr>
                <w:spacing w:val="-60"/>
              </w:rPr>
              <w:t xml:space="preserve"> </w:t>
            </w:r>
            <w:r>
              <w:rPr>
                <w:spacing w:val="-20"/>
              </w:rPr>
              <w:t>刘</w:t>
            </w:r>
            <w:r>
              <w:rPr>
                <w:spacing w:val="-57"/>
              </w:rPr>
              <w:t xml:space="preserve"> </w:t>
            </w:r>
            <w:r>
              <w:rPr>
                <w:spacing w:val="-20"/>
              </w:rPr>
              <w:t>秀</w:t>
            </w:r>
            <w:r>
              <w:rPr/>
              <w:t xml:space="preserve"> </w:t>
            </w:r>
            <w:r>
              <w:rPr>
                <w:spacing w:val="11"/>
              </w:rPr>
              <w:t>玲(营养师)</w:t>
            </w:r>
          </w:p>
        </w:tc>
      </w:tr>
      <w:tr>
        <w:trPr>
          <w:trHeight w:val="85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344"/>
              <w:spacing w:before="279" w:line="219" w:lineRule="auto"/>
              <w:rPr/>
            </w:pPr>
            <w:r>
              <w:rPr>
                <w:spacing w:val="7"/>
              </w:rPr>
              <w:t>试题管理人员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93"/>
              <w:spacing w:before="279" w:line="219" w:lineRule="auto"/>
              <w:rPr/>
            </w:pPr>
            <w:r>
              <w:rPr>
                <w:spacing w:val="9"/>
              </w:rPr>
              <w:t>吕旭东</w:t>
            </w:r>
          </w:p>
        </w:tc>
      </w:tr>
      <w:tr>
        <w:trPr>
          <w:trHeight w:val="899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184"/>
              <w:spacing w:before="300" w:line="219" w:lineRule="auto"/>
              <w:rPr/>
            </w:pPr>
            <w:r>
              <w:rPr>
                <w:spacing w:val="8"/>
              </w:rPr>
              <w:t>质量督导(内部)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93"/>
              <w:spacing w:before="302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32" w:type="dxa"/>
            <w:vAlign w:val="top"/>
          </w:tcPr>
          <w:p>
            <w:pPr>
              <w:pStyle w:val="TableText"/>
              <w:ind w:left="344"/>
              <w:spacing w:before="189" w:line="219" w:lineRule="auto"/>
              <w:rPr/>
            </w:pPr>
            <w:r>
              <w:rPr>
                <w:spacing w:val="7"/>
              </w:rPr>
              <w:t>证书发放人员</w:t>
            </w:r>
          </w:p>
        </w:tc>
        <w:tc>
          <w:tcPr>
            <w:tcW w:w="7107" w:type="dxa"/>
            <w:vAlign w:val="top"/>
            <w:gridSpan w:val="6"/>
          </w:tcPr>
          <w:p>
            <w:pPr>
              <w:pStyle w:val="TableText"/>
              <w:ind w:left="93"/>
              <w:spacing w:before="192" w:line="220" w:lineRule="auto"/>
              <w:rPr/>
            </w:pPr>
            <w:r>
              <w:rPr>
                <w:spacing w:val="11"/>
              </w:rPr>
              <w:t>赵艳阳</w:t>
            </w:r>
          </w:p>
        </w:tc>
      </w:tr>
      <w:tr>
        <w:trPr>
          <w:trHeight w:val="2833" w:hRule="atLeast"/>
        </w:trPr>
        <w:tc>
          <w:tcPr>
            <w:tcW w:w="263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104" w:line="219" w:lineRule="auto"/>
              <w:rPr/>
            </w:pPr>
            <w:r>
              <w:rPr>
                <w:spacing w:val="2"/>
              </w:rPr>
              <w:t>申报单位意见</w:t>
            </w:r>
          </w:p>
        </w:tc>
        <w:tc>
          <w:tcPr>
            <w:tcW w:w="2407" w:type="dxa"/>
            <w:vAlign w:val="top"/>
            <w:gridSpan w:val="2"/>
            <w:tcBorders>
              <w:right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2"/>
              <w:spacing w:before="104" w:line="221" w:lineRule="auto"/>
              <w:rPr/>
            </w:pPr>
            <w:r>
              <w:rPr>
                <w:spacing w:val="10"/>
              </w:rPr>
              <w:t>同意</w:t>
            </w:r>
          </w:p>
        </w:tc>
        <w:tc>
          <w:tcPr>
            <w:tcW w:w="4700" w:type="dxa"/>
            <w:vAlign w:val="top"/>
            <w:gridSpan w:val="4"/>
            <w:tcBorders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0"/>
              <w:spacing w:before="104" w:line="219" w:lineRule="auto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629229</wp:posOffset>
                  </wp:positionH>
                  <wp:positionV relativeFrom="paragraph">
                    <wp:posOffset>-512932</wp:posOffset>
                  </wp:positionV>
                  <wp:extent cx="1562106" cy="1568507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106" cy="156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7"/>
              </w:rPr>
              <w:t>(盖章)</w:t>
            </w:r>
          </w:p>
          <w:p>
            <w:pPr>
              <w:pStyle w:val="TableText"/>
              <w:ind w:left="740"/>
              <w:spacing w:before="212" w:line="225" w:lineRule="auto"/>
              <w:rPr/>
            </w:pPr>
            <w:r>
              <w:rPr>
                <w:spacing w:val="5"/>
                <w:position w:val="1"/>
              </w:rPr>
              <w:t>20年</w:t>
            </w:r>
            <w:r>
              <w:rPr>
                <w:spacing w:val="24"/>
                <w:position w:val="1"/>
              </w:rPr>
              <w:t xml:space="preserve">     </w:t>
            </w:r>
            <w:r>
              <w:rPr>
                <w:spacing w:val="5"/>
                <w:position w:val="-1"/>
              </w:rPr>
              <w:t>月27日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1004" w:bottom="0" w:left="115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firstLine="330"/>
        <w:spacing w:line="960" w:lineRule="exact"/>
        <w:rPr/>
      </w:pPr>
      <w:r>
        <w:rPr>
          <w:position w:val="-19"/>
        </w:rPr>
        <w:drawing>
          <wp:inline distT="0" distB="0" distL="0" distR="0">
            <wp:extent cx="5441924" cy="60963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41924" cy="60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6" w:line="219" w:lineRule="auto"/>
        <w:jc w:val="right"/>
        <w:rPr>
          <w:rFonts w:ascii="SimSun" w:hAnsi="SimSun" w:eastAsia="SimSun" w:cs="SimSun"/>
          <w:sz w:val="134"/>
          <w:szCs w:val="134"/>
        </w:rPr>
      </w:pPr>
      <w:r>
        <w:rPr>
          <w:rFonts w:ascii="SimSun" w:hAnsi="SimSun" w:eastAsia="SimSun" w:cs="SimSun"/>
          <w:sz w:val="134"/>
          <w:szCs w:val="134"/>
          <w:b/>
          <w:bCs/>
          <w:color w:val="D61C00"/>
          <w:spacing w:val="-69"/>
          <w:w w:val="52"/>
        </w:rPr>
        <w:t>鄂尔</w:t>
      </w:r>
      <w:r>
        <w:rPr>
          <w:rFonts w:ascii="SimSun" w:hAnsi="SimSun" w:eastAsia="SimSun" w:cs="SimSun"/>
          <w:sz w:val="134"/>
          <w:szCs w:val="134"/>
          <w:b/>
          <w:bCs/>
          <w:color w:val="D61C00"/>
          <w:spacing w:val="-68"/>
          <w:w w:val="52"/>
        </w:rPr>
        <w:t>多斯市博生职业培训学</w:t>
      </w:r>
      <w:r>
        <w:rPr>
          <w:rFonts w:ascii="SimSun" w:hAnsi="SimSun" w:eastAsia="SimSun" w:cs="SimSun"/>
          <w:sz w:val="134"/>
          <w:szCs w:val="134"/>
          <w:b/>
          <w:bCs/>
          <w:color w:val="D61C00"/>
          <w:spacing w:val="-53"/>
          <w:w w:val="52"/>
        </w:rPr>
        <w:t>校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60"/>
        <w:spacing w:before="104" w:line="22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1"/>
          <w:szCs w:val="31"/>
          <w:spacing w:val="-3"/>
          <w:position w:val="-1"/>
        </w:rPr>
        <w:t>博生发〔2025〕1号</w:t>
      </w:r>
      <w:r>
        <w:rPr>
          <w:rFonts w:ascii="SimSun" w:hAnsi="SimSun" w:eastAsia="SimSun" w:cs="SimSun"/>
          <w:sz w:val="31"/>
          <w:szCs w:val="31"/>
          <w:spacing w:val="3"/>
          <w:position w:val="-1"/>
        </w:rPr>
        <w:t xml:space="preserve">                          </w:t>
      </w:r>
      <w:r>
        <w:rPr>
          <w:rFonts w:ascii="SimSun" w:hAnsi="SimSun" w:eastAsia="SimSun" w:cs="SimSun"/>
          <w:sz w:val="32"/>
          <w:szCs w:val="32"/>
          <w:b/>
          <w:bCs/>
          <w:spacing w:val="-3"/>
          <w:position w:val="2"/>
        </w:rPr>
        <w:t>签发人：宋丽琼</w:t>
      </w:r>
    </w:p>
    <w:p>
      <w:pPr>
        <w:spacing w:before="106" w:line="60" w:lineRule="exact"/>
        <w:rPr/>
      </w:pPr>
      <w:r>
        <w:rPr>
          <w:position w:val="-1"/>
        </w:rPr>
        <w:drawing>
          <wp:inline distT="0" distB="0" distL="0" distR="0">
            <wp:extent cx="5886468" cy="3817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86468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1816"/>
        <w:spacing w:before="156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4"/>
        </w:rPr>
        <w:t>鄂尔多斯市博生职业培训学校</w:t>
      </w:r>
    </w:p>
    <w:p>
      <w:pPr>
        <w:ind w:left="1406"/>
        <w:spacing w:before="60" w:line="214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13"/>
        </w:rPr>
        <w:t>关于2025年第1期1月11日职业</w:t>
      </w:r>
    </w:p>
    <w:p>
      <w:pPr>
        <w:ind w:left="2716"/>
        <w:spacing w:before="2" w:line="21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4"/>
        </w:rPr>
        <w:t>技能等级认定的公告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99" w:right="22" w:firstLine="550"/>
        <w:spacing w:before="88" w:line="393" w:lineRule="auto"/>
        <w:rPr/>
      </w:pPr>
      <w:r>
        <w:rPr>
          <w:spacing w:val="7"/>
        </w:rPr>
        <w:t>为做好职业技能等级认定工作，结合我机构工作实际，现就我机构职业</w:t>
      </w:r>
      <w:r>
        <w:rPr>
          <w:spacing w:val="10"/>
        </w:rPr>
        <w:t xml:space="preserve"> </w:t>
      </w:r>
      <w:r>
        <w:rPr>
          <w:spacing w:val="3"/>
        </w:rPr>
        <w:t>技能等级认定工作有关事项公告如下：</w:t>
      </w:r>
    </w:p>
    <w:p>
      <w:pPr>
        <w:pStyle w:val="BodyText"/>
        <w:ind w:left="713"/>
        <w:spacing w:before="1" w:line="222" w:lineRule="auto"/>
        <w:outlineLvl w:val="0"/>
        <w:rPr/>
      </w:pPr>
      <w:r>
        <w:rPr>
          <w:b/>
          <w:bCs/>
          <w:spacing w:val="-2"/>
        </w:rPr>
        <w:t>一</w:t>
      </w:r>
      <w:r>
        <w:rPr>
          <w:spacing w:val="-62"/>
        </w:rPr>
        <w:t xml:space="preserve"> </w:t>
      </w:r>
      <w:r>
        <w:rPr>
          <w:b/>
          <w:bCs/>
          <w:spacing w:val="-2"/>
        </w:rPr>
        <w:t>、认定时间安排</w:t>
      </w:r>
    </w:p>
    <w:p>
      <w:pPr>
        <w:pStyle w:val="BodyText"/>
        <w:ind w:left="649"/>
        <w:spacing w:before="239" w:line="222" w:lineRule="auto"/>
        <w:rPr/>
      </w:pPr>
      <w:r>
        <w:rPr>
          <w:spacing w:val="40"/>
        </w:rPr>
        <w:t>2025年1月11日</w:t>
      </w:r>
    </w:p>
    <w:p>
      <w:pPr>
        <w:pStyle w:val="BodyText"/>
        <w:ind w:left="713"/>
        <w:spacing w:before="253" w:line="224" w:lineRule="auto"/>
        <w:outlineLvl w:val="0"/>
        <w:rPr/>
      </w:pPr>
      <w:r>
        <w:rPr>
          <w:b/>
          <w:bCs/>
          <w:spacing w:val="-3"/>
        </w:rPr>
        <w:t>二</w:t>
      </w:r>
      <w:r>
        <w:rPr>
          <w:spacing w:val="-53"/>
        </w:rPr>
        <w:t xml:space="preserve"> </w:t>
      </w:r>
      <w:r>
        <w:rPr>
          <w:b/>
          <w:bCs/>
          <w:spacing w:val="-3"/>
        </w:rPr>
        <w:t>、认定职业及等级</w:t>
      </w:r>
    </w:p>
    <w:p>
      <w:pPr>
        <w:pStyle w:val="BodyText"/>
        <w:ind w:left="709"/>
        <w:spacing w:before="129" w:line="225" w:lineRule="auto"/>
        <w:rPr>
          <w:sz w:val="32"/>
          <w:szCs w:val="32"/>
        </w:rPr>
      </w:pPr>
      <w:r>
        <w:rPr>
          <w:sz w:val="37"/>
          <w:szCs w:val="37"/>
          <w:spacing w:val="8"/>
        </w:rPr>
        <w:t>电</w:t>
      </w:r>
      <w:r>
        <w:rPr>
          <w:sz w:val="37"/>
          <w:szCs w:val="37"/>
          <w:spacing w:val="161"/>
        </w:rPr>
        <w:t xml:space="preserve"> </w:t>
      </w:r>
      <w:r>
        <w:rPr>
          <w:sz w:val="37"/>
          <w:szCs w:val="37"/>
          <w:spacing w:val="8"/>
        </w:rPr>
        <w:t>工</w:t>
      </w:r>
      <w:r>
        <w:rPr>
          <w:sz w:val="37"/>
          <w:szCs w:val="37"/>
          <w:spacing w:val="8"/>
        </w:rPr>
        <w:t xml:space="preserve"> </w:t>
      </w:r>
      <w:r>
        <w:rPr>
          <w:sz w:val="37"/>
          <w:szCs w:val="37"/>
          <w:spacing w:val="8"/>
        </w:rPr>
        <w:t>：</w:t>
      </w:r>
      <w:r>
        <w:rPr>
          <w:sz w:val="37"/>
          <w:szCs w:val="37"/>
          <w:spacing w:val="32"/>
        </w:rPr>
        <w:t xml:space="preserve">   </w:t>
      </w:r>
      <w:r>
        <w:rPr>
          <w:sz w:val="32"/>
          <w:szCs w:val="32"/>
          <w:spacing w:val="8"/>
        </w:rPr>
        <w:t>中级(四级)</w:t>
      </w:r>
      <w:r>
        <w:rPr>
          <w:sz w:val="32"/>
          <w:szCs w:val="32"/>
          <w:spacing w:val="140"/>
        </w:rPr>
        <w:t xml:space="preserve"> </w:t>
      </w:r>
      <w:r>
        <w:rPr>
          <w:sz w:val="32"/>
          <w:szCs w:val="32"/>
          <w:spacing w:val="8"/>
        </w:rPr>
        <w:t>三级(高级)</w:t>
      </w:r>
    </w:p>
    <w:p>
      <w:pPr>
        <w:pStyle w:val="BodyText"/>
        <w:ind w:left="709"/>
        <w:spacing w:before="175" w:line="226" w:lineRule="auto"/>
        <w:rPr>
          <w:sz w:val="29"/>
          <w:szCs w:val="29"/>
        </w:rPr>
      </w:pPr>
      <w:r>
        <w:rPr>
          <w:sz w:val="29"/>
          <w:szCs w:val="29"/>
          <w:spacing w:val="25"/>
          <w:position w:val="-1"/>
        </w:rPr>
        <w:t>营</w:t>
      </w:r>
      <w:r>
        <w:rPr>
          <w:sz w:val="29"/>
          <w:szCs w:val="29"/>
          <w:spacing w:val="-30"/>
          <w:position w:val="-1"/>
        </w:rPr>
        <w:t xml:space="preserve"> </w:t>
      </w:r>
      <w:r>
        <w:rPr>
          <w:sz w:val="29"/>
          <w:szCs w:val="29"/>
          <w:spacing w:val="25"/>
          <w:position w:val="-1"/>
        </w:rPr>
        <w:t>养</w:t>
      </w:r>
      <w:r>
        <w:rPr>
          <w:sz w:val="29"/>
          <w:szCs w:val="29"/>
          <w:spacing w:val="-17"/>
          <w:position w:val="-1"/>
        </w:rPr>
        <w:t xml:space="preserve"> </w:t>
      </w:r>
      <w:r>
        <w:rPr>
          <w:sz w:val="29"/>
          <w:szCs w:val="29"/>
          <w:spacing w:val="25"/>
          <w:position w:val="-1"/>
        </w:rPr>
        <w:t>师</w:t>
      </w:r>
      <w:r>
        <w:rPr>
          <w:sz w:val="29"/>
          <w:szCs w:val="29"/>
          <w:spacing w:val="-15"/>
          <w:position w:val="-1"/>
        </w:rPr>
        <w:t xml:space="preserve"> </w:t>
      </w:r>
      <w:r>
        <w:rPr>
          <w:sz w:val="29"/>
          <w:szCs w:val="29"/>
          <w:spacing w:val="25"/>
          <w:position w:val="-1"/>
        </w:rPr>
        <w:t>：</w:t>
      </w:r>
      <w:r>
        <w:rPr>
          <w:sz w:val="29"/>
          <w:szCs w:val="29"/>
          <w:spacing w:val="3"/>
          <w:position w:val="-1"/>
        </w:rPr>
        <w:t xml:space="preserve">     </w:t>
      </w:r>
      <w:r>
        <w:rPr>
          <w:sz w:val="29"/>
          <w:szCs w:val="29"/>
          <w:spacing w:val="25"/>
        </w:rPr>
        <w:t>中级(四级)</w:t>
      </w:r>
      <w:r>
        <w:rPr>
          <w:sz w:val="29"/>
          <w:szCs w:val="29"/>
          <w:spacing w:val="25"/>
        </w:rPr>
        <w:t xml:space="preserve">  </w:t>
      </w:r>
      <w:r>
        <w:rPr>
          <w:sz w:val="29"/>
          <w:szCs w:val="29"/>
          <w:spacing w:val="25"/>
        </w:rPr>
        <w:t>三级(高级)</w:t>
      </w:r>
    </w:p>
    <w:p>
      <w:pPr>
        <w:pStyle w:val="BodyText"/>
        <w:ind w:left="709"/>
        <w:spacing w:before="216" w:line="222" w:lineRule="auto"/>
        <w:rPr>
          <w:sz w:val="29"/>
          <w:szCs w:val="29"/>
        </w:rPr>
      </w:pPr>
      <w:r>
        <w:rPr>
          <w:sz w:val="29"/>
          <w:szCs w:val="29"/>
          <w:spacing w:val="27"/>
        </w:rPr>
        <w:t>企业人力资源管理师：中级(四级)</w:t>
      </w:r>
      <w:r>
        <w:rPr>
          <w:sz w:val="29"/>
          <w:szCs w:val="29"/>
          <w:spacing w:val="27"/>
        </w:rPr>
        <w:t xml:space="preserve">  </w:t>
      </w:r>
      <w:r>
        <w:rPr>
          <w:sz w:val="29"/>
          <w:szCs w:val="29"/>
          <w:spacing w:val="27"/>
        </w:rPr>
        <w:t>三级(高级)</w:t>
      </w:r>
    </w:p>
    <w:p>
      <w:pPr>
        <w:pStyle w:val="BodyText"/>
        <w:ind w:left="709"/>
        <w:spacing w:before="210" w:line="229" w:lineRule="auto"/>
        <w:rPr/>
      </w:pPr>
      <w:r>
        <w:rPr>
          <w:spacing w:val="4"/>
          <w:position w:val="-1"/>
        </w:rPr>
        <w:t>劳动关系协调员：</w:t>
      </w:r>
      <w:r>
        <w:rPr>
          <w:spacing w:val="4"/>
          <w:position w:val="-1"/>
        </w:rPr>
        <w:t xml:space="preserve">      </w:t>
      </w:r>
      <w:r>
        <w:rPr>
          <w:spacing w:val="4"/>
        </w:rPr>
        <w:t>中</w:t>
      </w:r>
      <w:r>
        <w:rPr>
          <w:spacing w:val="-35"/>
        </w:rPr>
        <w:t xml:space="preserve"> </w:t>
      </w:r>
      <w:r>
        <w:rPr>
          <w:spacing w:val="4"/>
        </w:rPr>
        <w:t>级</w:t>
      </w:r>
      <w:r>
        <w:rPr>
          <w:spacing w:val="4"/>
        </w:rPr>
        <w:t xml:space="preserve"> </w:t>
      </w:r>
      <w:r>
        <w:rPr>
          <w:spacing w:val="4"/>
        </w:rPr>
        <w:t>(</w:t>
      </w:r>
      <w:r>
        <w:rPr>
          <w:spacing w:val="4"/>
        </w:rPr>
        <w:t xml:space="preserve"> </w:t>
      </w:r>
      <w:r>
        <w:rPr>
          <w:spacing w:val="4"/>
        </w:rPr>
        <w:t>四</w:t>
      </w:r>
      <w:r>
        <w:rPr>
          <w:spacing w:val="-35"/>
        </w:rPr>
        <w:t xml:space="preserve"> </w:t>
      </w:r>
      <w:r>
        <w:rPr>
          <w:spacing w:val="4"/>
        </w:rPr>
        <w:t>级</w:t>
      </w:r>
      <w:r>
        <w:rPr>
          <w:spacing w:val="-46"/>
        </w:rPr>
        <w:t xml:space="preserve"> </w:t>
      </w:r>
      <w:r>
        <w:rPr>
          <w:spacing w:val="4"/>
        </w:rPr>
        <w:t>)</w:t>
      </w:r>
      <w:r>
        <w:rPr>
          <w:spacing w:val="3"/>
        </w:rPr>
        <w:t xml:space="preserve">   </w:t>
      </w:r>
      <w:r>
        <w:rPr>
          <w:spacing w:val="3"/>
        </w:rPr>
        <w:t>三级(高级)</w:t>
      </w:r>
    </w:p>
    <w:p>
      <w:pPr>
        <w:pStyle w:val="BodyText"/>
        <w:ind w:left="714"/>
        <w:spacing w:before="203" w:line="223" w:lineRule="auto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spacing w:val="-15"/>
        </w:rPr>
        <w:t>三、鉴定方式</w:t>
      </w:r>
    </w:p>
    <w:p>
      <w:pPr>
        <w:pStyle w:val="BodyText"/>
        <w:ind w:left="820"/>
        <w:spacing w:before="242" w:line="222" w:lineRule="auto"/>
        <w:rPr/>
      </w:pPr>
      <w:r>
        <w:rPr>
          <w:spacing w:val="19"/>
        </w:rPr>
        <w:t>(一)理论知识考试：笔试</w:t>
      </w:r>
    </w:p>
    <w:p>
      <w:pPr>
        <w:pStyle w:val="BodyText"/>
        <w:ind w:left="709"/>
        <w:spacing w:before="212" w:line="220" w:lineRule="auto"/>
        <w:rPr/>
      </w:pPr>
      <w:r>
        <w:rPr>
          <w:spacing w:val="13"/>
        </w:rPr>
        <w:t>(二)技能操作考核：电工、营养师采用国家职业标准实操技能</w:t>
      </w:r>
    </w:p>
    <w:p>
      <w:pPr>
        <w:pStyle w:val="BodyText"/>
        <w:ind w:left="713"/>
        <w:spacing w:before="258" w:line="222" w:lineRule="auto"/>
        <w:outlineLvl w:val="0"/>
        <w:rPr/>
      </w:pPr>
      <w:r>
        <w:rPr>
          <w:b/>
          <w:bCs/>
        </w:rPr>
        <w:t>四、申报条件</w:t>
      </w:r>
    </w:p>
    <w:p>
      <w:pPr>
        <w:pStyle w:val="BodyText"/>
        <w:ind w:left="709"/>
        <w:spacing w:before="246" w:line="221" w:lineRule="auto"/>
        <w:rPr/>
      </w:pPr>
      <w:r>
        <w:rPr>
          <w:spacing w:val="12"/>
        </w:rPr>
        <w:t>详见附件一</w:t>
      </w:r>
    </w:p>
    <w:p>
      <w:pPr>
        <w:spacing w:line="221" w:lineRule="auto"/>
        <w:sectPr>
          <w:pgSz w:w="11910" w:h="16840"/>
          <w:pgMar w:top="1369" w:right="1239" w:bottom="0" w:left="1400" w:header="0" w:footer="0" w:gutter="0"/>
        </w:sectPr>
        <w:rPr/>
      </w:pPr>
    </w:p>
    <w:p>
      <w:pPr>
        <w:pStyle w:val="BodyText"/>
        <w:ind w:left="523"/>
        <w:spacing w:before="55" w:line="222" w:lineRule="auto"/>
        <w:outlineLvl w:val="0"/>
        <w:rPr/>
      </w:pPr>
      <w:r>
        <w:rPr>
          <w:b/>
          <w:bCs/>
          <w:spacing w:val="-17"/>
        </w:rPr>
        <w:t>五</w:t>
      </w:r>
      <w:r>
        <w:rPr>
          <w:spacing w:val="-22"/>
        </w:rPr>
        <w:t xml:space="preserve"> </w:t>
      </w:r>
      <w:r>
        <w:rPr>
          <w:b/>
          <w:bCs/>
          <w:spacing w:val="-17"/>
        </w:rPr>
        <w:t>、资格审核</w:t>
      </w:r>
    </w:p>
    <w:p>
      <w:pPr>
        <w:pStyle w:val="BodyText"/>
        <w:ind w:left="649"/>
        <w:spacing w:before="235" w:line="219" w:lineRule="auto"/>
        <w:rPr/>
      </w:pPr>
      <w:r>
        <w:rPr>
          <w:spacing w:val="12"/>
        </w:rPr>
        <w:t>(一)如存在不符合申报条件的，取消报名资</w:t>
      </w:r>
      <w:r>
        <w:rPr>
          <w:spacing w:val="11"/>
        </w:rPr>
        <w:t>格处理。</w:t>
      </w:r>
    </w:p>
    <w:p>
      <w:pPr>
        <w:pStyle w:val="BodyText"/>
        <w:ind w:left="669"/>
        <w:spacing w:before="230" w:line="220" w:lineRule="auto"/>
        <w:rPr/>
      </w:pPr>
      <w:r>
        <w:rPr>
          <w:spacing w:val="11"/>
        </w:rPr>
        <w:t>(二)申报需提供以下材料：</w:t>
      </w:r>
    </w:p>
    <w:p>
      <w:pPr>
        <w:pStyle w:val="BodyText"/>
        <w:ind w:left="519"/>
        <w:spacing w:before="239" w:line="222" w:lineRule="auto"/>
        <w:rPr/>
      </w:pPr>
      <w:r>
        <w:rPr>
          <w:spacing w:val="5"/>
        </w:rPr>
        <w:t>1、职业技能等级认定申报表</w:t>
      </w:r>
    </w:p>
    <w:p>
      <w:pPr>
        <w:pStyle w:val="BodyText"/>
        <w:ind w:left="519"/>
        <w:spacing w:before="245" w:line="222" w:lineRule="auto"/>
        <w:rPr/>
      </w:pPr>
      <w:r>
        <w:rPr>
          <w:rFonts w:ascii="SimSun" w:hAnsi="SimSun" w:eastAsia="SimSun" w:cs="SimSun"/>
          <w:spacing w:val="9"/>
        </w:rPr>
        <w:t>2、</w:t>
      </w:r>
      <w:r>
        <w:rPr>
          <w:spacing w:val="9"/>
        </w:rPr>
        <w:t>诚信承诺书</w:t>
      </w:r>
    </w:p>
    <w:p>
      <w:pPr>
        <w:pStyle w:val="BodyText"/>
        <w:ind w:left="519"/>
        <w:spacing w:before="235" w:line="222" w:lineRule="auto"/>
        <w:rPr/>
      </w:pPr>
      <w:r>
        <w:rPr>
          <w:rFonts w:ascii="SimSun" w:hAnsi="SimSun" w:eastAsia="SimSun" w:cs="SimSun"/>
          <w:spacing w:val="5"/>
        </w:rPr>
        <w:t>3、</w:t>
      </w:r>
      <w:r>
        <w:rPr>
          <w:spacing w:val="5"/>
        </w:rPr>
        <w:t>身份证复印件</w:t>
      </w:r>
    </w:p>
    <w:p>
      <w:pPr>
        <w:pStyle w:val="BodyText"/>
        <w:ind w:left="519"/>
        <w:spacing w:before="235" w:line="221" w:lineRule="auto"/>
        <w:rPr/>
      </w:pPr>
      <w:r>
        <w:rPr>
          <w:rFonts w:ascii="SimSun" w:hAnsi="SimSun" w:eastAsia="SimSun" w:cs="SimSun"/>
          <w:spacing w:val="5"/>
        </w:rPr>
        <w:t>4、</w:t>
      </w:r>
      <w:r>
        <w:rPr>
          <w:spacing w:val="5"/>
        </w:rPr>
        <w:t>毕业证复印件</w:t>
      </w:r>
    </w:p>
    <w:p>
      <w:pPr>
        <w:pStyle w:val="BodyText"/>
        <w:ind w:left="519"/>
        <w:spacing w:before="247" w:line="222" w:lineRule="auto"/>
        <w:rPr/>
      </w:pPr>
      <w:r>
        <w:rPr>
          <w:rFonts w:ascii="SimSun" w:hAnsi="SimSun" w:eastAsia="SimSun" w:cs="SimSun"/>
          <w:spacing w:val="5"/>
        </w:rPr>
        <w:t>5、</w:t>
      </w:r>
      <w:r>
        <w:rPr>
          <w:spacing w:val="5"/>
        </w:rPr>
        <w:t>所报等级要求的证书复印件</w:t>
      </w:r>
    </w:p>
    <w:p>
      <w:pPr>
        <w:pStyle w:val="BodyText"/>
        <w:ind w:left="519"/>
        <w:spacing w:before="217" w:line="222" w:lineRule="auto"/>
        <w:rPr/>
      </w:pPr>
      <w:r>
        <w:rPr>
          <w:spacing w:val="3"/>
        </w:rPr>
        <w:t>1.5寸白底彩照纸质版四张，同底电子版照片一份</w:t>
      </w:r>
    </w:p>
    <w:p>
      <w:pPr>
        <w:pStyle w:val="BodyText"/>
        <w:ind w:left="523"/>
        <w:spacing w:before="242" w:line="222" w:lineRule="auto"/>
        <w:outlineLvl w:val="0"/>
        <w:rPr/>
      </w:pPr>
      <w:r>
        <w:rPr>
          <w:b/>
          <w:bCs/>
          <w:spacing w:val="-10"/>
        </w:rPr>
        <w:t>六</w:t>
      </w:r>
      <w:r>
        <w:rPr>
          <w:spacing w:val="-64"/>
        </w:rPr>
        <w:t xml:space="preserve"> </w:t>
      </w:r>
      <w:r>
        <w:rPr>
          <w:b/>
          <w:bCs/>
          <w:spacing w:val="-10"/>
        </w:rPr>
        <w:t>、收费标准</w:t>
      </w:r>
    </w:p>
    <w:p>
      <w:pPr>
        <w:pStyle w:val="BodyText"/>
        <w:ind w:firstLine="519"/>
        <w:spacing w:before="217" w:line="381" w:lineRule="auto"/>
        <w:rPr/>
      </w:pPr>
      <w:r>
        <w:rPr>
          <w:spacing w:val="6"/>
        </w:rPr>
        <w:t>收费标准按内发改费字[2015]1552号文件参考执行，按照鄂尔多斯市博</w:t>
      </w:r>
      <w:r>
        <w:rPr>
          <w:spacing w:val="10"/>
        </w:rPr>
        <w:t xml:space="preserve"> </w:t>
      </w:r>
      <w:r>
        <w:rPr>
          <w:spacing w:val="25"/>
        </w:rPr>
        <w:t>生学校收费文件进行执行(见附件1)</w:t>
      </w:r>
    </w:p>
    <w:p>
      <w:pPr>
        <w:pStyle w:val="BodyText"/>
        <w:ind w:left="519"/>
        <w:spacing w:before="35" w:line="221" w:lineRule="auto"/>
        <w:rPr/>
      </w:pPr>
      <w:r>
        <w:rPr>
          <w:spacing w:val="-24"/>
        </w:rPr>
        <w:t>单位：元/人</w:t>
      </w:r>
      <w:r>
        <w:rPr>
          <w:spacing w:val="-33"/>
        </w:rPr>
        <w:t xml:space="preserve"> </w:t>
      </w:r>
      <w:r>
        <w:rPr>
          <w:spacing w:val="-24"/>
        </w:rPr>
        <w:t>·次</w:t>
      </w:r>
    </w:p>
    <w:p>
      <w:pPr>
        <w:pStyle w:val="BodyText"/>
        <w:ind w:left="523"/>
        <w:spacing w:before="236" w:line="223" w:lineRule="auto"/>
        <w:outlineLvl w:val="0"/>
        <w:rPr/>
      </w:pPr>
      <w:r>
        <w:rPr>
          <w:b/>
          <w:bCs/>
          <w:spacing w:val="3"/>
        </w:rPr>
        <w:t>七、监督联系方式</w:t>
      </w:r>
    </w:p>
    <w:p>
      <w:pPr>
        <w:pStyle w:val="BodyText"/>
        <w:ind w:left="519"/>
        <w:spacing w:before="225" w:line="222" w:lineRule="auto"/>
        <w:rPr/>
      </w:pPr>
      <w:r>
        <w:rPr>
          <w:spacing w:val="9"/>
        </w:rPr>
        <w:t>鄂尔多斯市博生职业培训学校：0477-5127127/15</w:t>
      </w:r>
      <w:r>
        <w:rPr>
          <w:spacing w:val="8"/>
        </w:rPr>
        <w:t>147797866</w:t>
      </w:r>
    </w:p>
    <w:p>
      <w:pPr>
        <w:pStyle w:val="BodyText"/>
        <w:ind w:left="519"/>
        <w:spacing w:before="236" w:line="222" w:lineRule="auto"/>
        <w:rPr/>
      </w:pPr>
      <w:r>
        <w:rPr>
          <w:spacing w:val="5"/>
        </w:rPr>
        <w:t>鄂尔多斯市就业服务中心监督电话：0477-8586883</w:t>
      </w:r>
    </w:p>
    <w:p>
      <w:pPr>
        <w:pStyle w:val="BodyText"/>
        <w:ind w:left="519"/>
        <w:spacing w:before="201" w:line="219" w:lineRule="auto"/>
        <w:rPr>
          <w:rFonts w:ascii="SimSun" w:hAnsi="SimSun" w:eastAsia="SimSun" w:cs="SimSun"/>
          <w:sz w:val="31"/>
          <w:szCs w:val="31"/>
        </w:rPr>
      </w:pPr>
      <w:r>
        <w:rPr>
          <w:sz w:val="31"/>
          <w:szCs w:val="31"/>
          <w:spacing w:val="-22"/>
        </w:rPr>
        <w:t>电子邮箱：</w:t>
      </w:r>
      <w:r>
        <w:rPr>
          <w:rFonts w:ascii="SimSun" w:hAnsi="SimSun" w:eastAsia="SimSun" w:cs="SimSun"/>
          <w:sz w:val="31"/>
          <w:szCs w:val="31"/>
          <w:spacing w:val="-22"/>
        </w:rPr>
        <w:t>ordos.jnrc@163.com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019" w:right="1329" w:hanging="850"/>
        <w:spacing w:before="88" w:line="309" w:lineRule="auto"/>
        <w:rPr>
          <w:sz w:val="35"/>
          <w:szCs w:val="3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3149548</wp:posOffset>
            </wp:positionH>
            <wp:positionV relativeFrom="paragraph">
              <wp:posOffset>-507727</wp:posOffset>
            </wp:positionV>
            <wp:extent cx="1555753" cy="155578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鄂尔多斯市博生职业培训学校</w:t>
      </w:r>
      <w:r>
        <w:rPr>
          <w:spacing w:val="2"/>
        </w:rPr>
        <w:t xml:space="preserve"> </w:t>
      </w:r>
      <w:r>
        <w:rPr>
          <w:sz w:val="35"/>
          <w:szCs w:val="35"/>
          <w:spacing w:val="6"/>
        </w:rPr>
        <w:t>2025年1月11日</w:t>
      </w:r>
    </w:p>
    <w:sectPr>
      <w:pgSz w:w="11910" w:h="16840"/>
      <w:pgMar w:top="1309" w:right="1312" w:bottom="0" w:left="14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2025-01-14T09:22:21Z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2025-01-14T09:22:21</vt:filetime>
  </property>
  <property fmtid="{D5CDD505-2E9C-101B-9397-08002B2CF9AE}" pid="4" name="UsrData">
    <vt:lpwstr>6785bc49d0534a001fcba7c9wl</vt:lpwstr>
  </property>
</Properties>
</file>